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7EA" w:rsidRPr="002F7DF3" w:rsidRDefault="002F7DF3" w:rsidP="002F7DF3">
      <w:pPr>
        <w:spacing w:after="0" w:line="240" w:lineRule="auto"/>
        <w:rPr>
          <w:rFonts w:ascii="Times New Roman" w:eastAsia="Times New Roman" w:hAnsi="Times New Roman" w:cs="Times New Roman"/>
          <w:b/>
          <w:bCs/>
          <w:sz w:val="20"/>
          <w:szCs w:val="20"/>
          <w:lang w:val="kk-KZ" w:eastAsia="ru-RU"/>
        </w:rPr>
      </w:pPr>
      <w:r w:rsidRPr="002F7DF3">
        <w:rPr>
          <w:rFonts w:ascii="Times New Roman" w:eastAsia="Times New Roman" w:hAnsi="Times New Roman" w:cs="Times New Roman"/>
          <w:b/>
          <w:bCs/>
          <w:sz w:val="20"/>
          <w:szCs w:val="20"/>
          <w:lang w:val="kk-KZ" w:eastAsia="ru-RU"/>
        </w:rPr>
        <w:t xml:space="preserve">МІНАШ </w:t>
      </w:r>
      <w:r w:rsidR="003F77EA" w:rsidRPr="002F7DF3">
        <w:rPr>
          <w:rFonts w:ascii="Times New Roman" w:eastAsia="Times New Roman" w:hAnsi="Times New Roman" w:cs="Times New Roman"/>
          <w:b/>
          <w:bCs/>
          <w:sz w:val="20"/>
          <w:szCs w:val="20"/>
          <w:lang w:val="kk-KZ" w:eastAsia="ru-RU"/>
        </w:rPr>
        <w:t>Ақбота</w:t>
      </w:r>
      <w:r w:rsidRPr="002F7DF3">
        <w:rPr>
          <w:rFonts w:ascii="Times New Roman" w:eastAsia="Times New Roman" w:hAnsi="Times New Roman" w:cs="Times New Roman"/>
          <w:b/>
          <w:bCs/>
          <w:sz w:val="20"/>
          <w:szCs w:val="20"/>
          <w:lang w:val="kk-KZ" w:eastAsia="ru-RU"/>
        </w:rPr>
        <w:t>,</w:t>
      </w:r>
    </w:p>
    <w:p w:rsidR="002F7DF3" w:rsidRPr="002F7DF3" w:rsidRDefault="002F7DF3" w:rsidP="002F7DF3">
      <w:pPr>
        <w:spacing w:after="0" w:line="240" w:lineRule="auto"/>
        <w:rPr>
          <w:rFonts w:ascii="Times New Roman" w:eastAsia="Times New Roman" w:hAnsi="Times New Roman" w:cs="Times New Roman"/>
          <w:b/>
          <w:bCs/>
          <w:sz w:val="20"/>
          <w:szCs w:val="20"/>
          <w:lang w:val="kk-KZ" w:eastAsia="ru-RU"/>
        </w:rPr>
      </w:pPr>
      <w:bookmarkStart w:id="0" w:name="_GoBack"/>
      <w:r w:rsidRPr="002F7DF3">
        <w:rPr>
          <w:rFonts w:ascii="Times New Roman" w:eastAsia="Times New Roman" w:hAnsi="Times New Roman" w:cs="Times New Roman"/>
          <w:b/>
          <w:bCs/>
          <w:sz w:val="20"/>
          <w:szCs w:val="20"/>
          <w:lang w:val="kk-KZ" w:eastAsia="ru-RU"/>
        </w:rPr>
        <w:t xml:space="preserve">«Cambridge Line» жекеменшік мектебінің </w:t>
      </w:r>
      <w:r w:rsidRPr="002F7DF3">
        <w:rPr>
          <w:rFonts w:ascii="Times New Roman" w:eastAsia="Times New Roman" w:hAnsi="Times New Roman" w:cs="Times New Roman"/>
          <w:b/>
          <w:bCs/>
          <w:sz w:val="20"/>
          <w:szCs w:val="20"/>
          <w:lang w:val="kk-KZ" w:eastAsia="ru-RU"/>
        </w:rPr>
        <w:t>математика</w:t>
      </w:r>
      <w:r w:rsidRPr="002F7DF3">
        <w:rPr>
          <w:rFonts w:ascii="Times New Roman" w:eastAsia="Times New Roman" w:hAnsi="Times New Roman" w:cs="Times New Roman"/>
          <w:b/>
          <w:bCs/>
          <w:sz w:val="20"/>
          <w:szCs w:val="20"/>
          <w:lang w:val="kk-KZ" w:eastAsia="ru-RU"/>
        </w:rPr>
        <w:t xml:space="preserve"> пәні мұғалімі.</w:t>
      </w:r>
    </w:p>
    <w:p w:rsidR="002F7DF3" w:rsidRPr="002F7DF3" w:rsidRDefault="002F7DF3" w:rsidP="002F7DF3">
      <w:pPr>
        <w:spacing w:after="0" w:line="240" w:lineRule="auto"/>
        <w:rPr>
          <w:rFonts w:ascii="Times New Roman" w:eastAsia="Times New Roman" w:hAnsi="Times New Roman" w:cs="Times New Roman"/>
          <w:b/>
          <w:bCs/>
          <w:sz w:val="20"/>
          <w:szCs w:val="20"/>
          <w:lang w:val="kk-KZ" w:eastAsia="ru-RU"/>
        </w:rPr>
      </w:pPr>
      <w:r w:rsidRPr="002F7DF3">
        <w:rPr>
          <w:rFonts w:ascii="Times New Roman" w:eastAsia="Times New Roman" w:hAnsi="Times New Roman" w:cs="Times New Roman"/>
          <w:b/>
          <w:bCs/>
          <w:sz w:val="20"/>
          <w:szCs w:val="20"/>
          <w:lang w:val="kk-KZ" w:eastAsia="ru-RU"/>
        </w:rPr>
        <w:t>Шымкент қаласы</w:t>
      </w:r>
    </w:p>
    <w:bookmarkEnd w:id="0"/>
    <w:p w:rsidR="003F77EA" w:rsidRPr="002F7DF3" w:rsidRDefault="003F77EA" w:rsidP="002F7DF3">
      <w:pPr>
        <w:spacing w:after="0" w:line="240" w:lineRule="auto"/>
        <w:rPr>
          <w:rFonts w:ascii="Times New Roman" w:eastAsia="Times New Roman" w:hAnsi="Times New Roman" w:cs="Times New Roman"/>
          <w:bCs/>
          <w:sz w:val="20"/>
          <w:szCs w:val="20"/>
          <w:lang w:val="kk-KZ" w:eastAsia="ru-RU"/>
        </w:rPr>
      </w:pPr>
    </w:p>
    <w:p w:rsidR="003F77EA" w:rsidRPr="002F7DF3" w:rsidRDefault="002F7DF3" w:rsidP="002F7DF3">
      <w:pPr>
        <w:spacing w:after="0" w:line="240" w:lineRule="auto"/>
        <w:jc w:val="center"/>
        <w:rPr>
          <w:rFonts w:ascii="Times New Roman" w:eastAsia="Times New Roman" w:hAnsi="Times New Roman" w:cs="Times New Roman"/>
          <w:bCs/>
          <w:sz w:val="20"/>
          <w:szCs w:val="20"/>
          <w:lang w:val="kk-KZ" w:eastAsia="ru-RU"/>
        </w:rPr>
      </w:pPr>
      <w:r w:rsidRPr="002F7DF3">
        <w:rPr>
          <w:rFonts w:ascii="Times New Roman" w:eastAsia="Times New Roman" w:hAnsi="Times New Roman" w:cs="Times New Roman"/>
          <w:b/>
          <w:bCs/>
          <w:sz w:val="20"/>
          <w:szCs w:val="20"/>
          <w:lang w:val="kk-KZ" w:eastAsia="ru-RU"/>
        </w:rPr>
        <w:t>ЖОБАЛЫҚ ЖҰМЫС АРҚЫЛЫ МАТЕМАТИКАЛЫҚ САУАТТЫЛЫҚТЫ АРТТЫРУ</w:t>
      </w:r>
    </w:p>
    <w:p w:rsidR="003F77EA" w:rsidRPr="002F7DF3" w:rsidRDefault="003F77EA" w:rsidP="002F7DF3">
      <w:pPr>
        <w:spacing w:after="0" w:line="240" w:lineRule="auto"/>
        <w:jc w:val="both"/>
        <w:rPr>
          <w:rFonts w:ascii="Times New Roman" w:eastAsia="Times New Roman" w:hAnsi="Times New Roman" w:cs="Times New Roman"/>
          <w:bCs/>
          <w:sz w:val="20"/>
          <w:szCs w:val="20"/>
          <w:lang w:val="kk-KZ" w:eastAsia="ru-RU"/>
        </w:rPr>
      </w:pPr>
    </w:p>
    <w:p w:rsidR="003F77EA" w:rsidRPr="002F7DF3" w:rsidRDefault="003F77EA" w:rsidP="002F7DF3">
      <w:pPr>
        <w:spacing w:after="0" w:line="240" w:lineRule="auto"/>
        <w:ind w:firstLine="567"/>
        <w:jc w:val="both"/>
        <w:rPr>
          <w:rFonts w:ascii="Times New Roman" w:eastAsia="Times New Roman" w:hAnsi="Times New Roman" w:cs="Times New Roman"/>
          <w:sz w:val="20"/>
          <w:szCs w:val="20"/>
          <w:lang w:val="kk-KZ" w:eastAsia="ru-RU"/>
        </w:rPr>
      </w:pPr>
      <w:r w:rsidRPr="002F7DF3">
        <w:rPr>
          <w:rFonts w:ascii="Times New Roman" w:eastAsia="Times New Roman" w:hAnsi="Times New Roman" w:cs="Times New Roman"/>
          <w:sz w:val="20"/>
          <w:szCs w:val="20"/>
          <w:lang w:val="kk-KZ" w:eastAsia="ru-RU"/>
        </w:rPr>
        <w:t xml:space="preserve">Қазіргі білім беру жүйесінің басты мақсаты – оқушыларды тек пәндік біліммен қаруландыру ғана емес, сонымен қатар олардың өмірлік дағдыларын, функционалдық сауаттылығын және шығармашылық қабілеттерін дамыту. Әсіресе математика пәнінде оқушылардың алған білімін күнделікті өмірде қолдана білуі, логикалық ойлауын жетілдіруі және проблемаларды шешу қабілетін қалыптастыру маңызды. Осы тұрғыда жобалық жұмыс әдісі математикалық сауаттылықты арттырудың тиімді жолдарының бірі болып табылады. </w:t>
      </w:r>
    </w:p>
    <w:p w:rsidR="003F77EA" w:rsidRPr="002F7DF3" w:rsidRDefault="003F77EA" w:rsidP="002F7DF3">
      <w:pPr>
        <w:spacing w:after="0" w:line="240" w:lineRule="auto"/>
        <w:ind w:firstLine="567"/>
        <w:jc w:val="both"/>
        <w:rPr>
          <w:rFonts w:ascii="Times New Roman" w:eastAsia="Times New Roman" w:hAnsi="Times New Roman" w:cs="Times New Roman"/>
          <w:sz w:val="20"/>
          <w:szCs w:val="20"/>
          <w:lang w:val="kk-KZ" w:eastAsia="ru-RU"/>
        </w:rPr>
      </w:pPr>
      <w:r w:rsidRPr="002F7DF3">
        <w:rPr>
          <w:rFonts w:ascii="Times New Roman" w:eastAsia="Times New Roman" w:hAnsi="Times New Roman" w:cs="Times New Roman"/>
          <w:sz w:val="20"/>
          <w:szCs w:val="20"/>
          <w:lang w:val="kk-KZ" w:eastAsia="ru-RU"/>
        </w:rPr>
        <w:t>Математикалық сауаттылық – оқушының математикалық білімін нақты өмірлік жағдайларда қолдана алу қабілеті. Ол тек есеп шығарумен шектелмейді, сонымен қатар ақпаратты талдау, диаграмма мен графиктерді түсіну, сандық деректерді салыстыру, болжам жасау және шешім қабылдау дағдыларын қамтиды. Жобалық жұмыс осы дағдыларды дамытуға қолайлы орта жасайды, себебі ол оқушыларды нақты проблемаларды шешуге, деректерді жинауға, талдауға және нәтижесін ұсынуға бағыттайды.</w:t>
      </w:r>
    </w:p>
    <w:p w:rsidR="000663ED" w:rsidRPr="002F7DF3" w:rsidRDefault="003F77EA" w:rsidP="002F7DF3">
      <w:pPr>
        <w:spacing w:after="0" w:line="240" w:lineRule="auto"/>
        <w:ind w:firstLine="567"/>
        <w:jc w:val="both"/>
        <w:rPr>
          <w:rFonts w:ascii="Times New Roman" w:hAnsi="Times New Roman" w:cs="Times New Roman"/>
          <w:sz w:val="20"/>
          <w:szCs w:val="20"/>
          <w:lang w:val="kk-KZ"/>
        </w:rPr>
      </w:pPr>
      <w:r w:rsidRPr="002F7DF3">
        <w:rPr>
          <w:rFonts w:ascii="Times New Roman" w:eastAsia="Times New Roman" w:hAnsi="Times New Roman" w:cs="Times New Roman"/>
          <w:sz w:val="20"/>
          <w:szCs w:val="20"/>
          <w:lang w:val="kk-KZ" w:eastAsia="ru-RU"/>
        </w:rPr>
        <w:t>Жобалық жұмыс әдісінің басты ерекшелігі – оқушылардың белсенді әрекет етуі. Мұнда мұғалім тек бағыт беруші, кеңесші рөлін атқарады, ал оқушылар өз бетімен ізденіп, ақпарат жинап, есептерді шешіп, нәтижесін шығармашылық түрде ұсынады. Бұл тәсіл оқушылардың дербестігін арттырып қана қоймай, олардың пәнге деген қызығушылығын күшейтеді. Мысалы, «Менің мектебімдегі энергия шығыны» тақырыбындағы жоба барысында оқушылар электр қуатының шығынын есептеп, математикалық модельдер құрады, нәтижесін диаграмма түрінде көрсетеді. Мұндай жұмыс олардың математикалық сауаттылығын арттырып қана қоймай, экологиялық санасын да қалыптастырады.</w:t>
      </w:r>
      <w:r w:rsidRPr="002F7DF3">
        <w:rPr>
          <w:rFonts w:ascii="Times New Roman" w:hAnsi="Times New Roman" w:cs="Times New Roman"/>
          <w:sz w:val="20"/>
          <w:szCs w:val="20"/>
          <w:lang w:val="kk-KZ"/>
        </w:rPr>
        <w:t xml:space="preserve">Біріншіден, жобалық жұмыс оқушылардың </w:t>
      </w:r>
      <w:r w:rsidRPr="002F7DF3">
        <w:rPr>
          <w:rStyle w:val="a4"/>
          <w:rFonts w:ascii="Times New Roman" w:hAnsi="Times New Roman" w:cs="Times New Roman"/>
          <w:b w:val="0"/>
          <w:sz w:val="20"/>
          <w:szCs w:val="20"/>
          <w:lang w:val="kk-KZ"/>
        </w:rPr>
        <w:t>практикалық дағдыларын</w:t>
      </w:r>
      <w:r w:rsidRPr="002F7DF3">
        <w:rPr>
          <w:rFonts w:ascii="Times New Roman" w:hAnsi="Times New Roman" w:cs="Times New Roman"/>
          <w:sz w:val="20"/>
          <w:szCs w:val="20"/>
          <w:lang w:val="kk-KZ"/>
        </w:rPr>
        <w:t xml:space="preserve"> қалыптастырады. Мысалы, «Отбасылық бюджет» тақырыбындағы жоба барысында оқушылар шығын мен кірісті есептеп, диаграмма құрады, нәтижесінде қаржылық сауаттылық пен математика</w:t>
      </w:r>
      <w:r w:rsidR="000663ED" w:rsidRPr="002F7DF3">
        <w:rPr>
          <w:rFonts w:ascii="Times New Roman" w:hAnsi="Times New Roman" w:cs="Times New Roman"/>
          <w:sz w:val="20"/>
          <w:szCs w:val="20"/>
          <w:lang w:val="kk-KZ"/>
        </w:rPr>
        <w:t xml:space="preserve">лық ойлау қабілеті қатар дамиды. </w:t>
      </w:r>
      <w:r w:rsidRPr="002F7DF3">
        <w:rPr>
          <w:rFonts w:ascii="Times New Roman" w:hAnsi="Times New Roman" w:cs="Times New Roman"/>
          <w:sz w:val="20"/>
          <w:szCs w:val="20"/>
          <w:lang w:val="kk-KZ"/>
        </w:rPr>
        <w:t xml:space="preserve">Екіншіден, жобалық жұмыс </w:t>
      </w:r>
      <w:r w:rsidRPr="002F7DF3">
        <w:rPr>
          <w:rStyle w:val="a4"/>
          <w:rFonts w:ascii="Times New Roman" w:hAnsi="Times New Roman" w:cs="Times New Roman"/>
          <w:b w:val="0"/>
          <w:sz w:val="20"/>
          <w:szCs w:val="20"/>
          <w:lang w:val="kk-KZ"/>
        </w:rPr>
        <w:t>пәнаралық байланысты</w:t>
      </w:r>
      <w:r w:rsidRPr="002F7DF3">
        <w:rPr>
          <w:rFonts w:ascii="Times New Roman" w:hAnsi="Times New Roman" w:cs="Times New Roman"/>
          <w:b/>
          <w:sz w:val="20"/>
          <w:szCs w:val="20"/>
          <w:lang w:val="kk-KZ"/>
        </w:rPr>
        <w:t xml:space="preserve"> </w:t>
      </w:r>
      <w:r w:rsidRPr="002F7DF3">
        <w:rPr>
          <w:rFonts w:ascii="Times New Roman" w:hAnsi="Times New Roman" w:cs="Times New Roman"/>
          <w:sz w:val="20"/>
          <w:szCs w:val="20"/>
          <w:lang w:val="kk-KZ"/>
        </w:rPr>
        <w:t>жүзеге асырады. Математика жаратылыстану, информатика, тарих сияқты пәндермен кіріктіріліп, оқушыл</w:t>
      </w:r>
      <w:r w:rsidR="000663ED" w:rsidRPr="002F7DF3">
        <w:rPr>
          <w:rFonts w:ascii="Times New Roman" w:hAnsi="Times New Roman" w:cs="Times New Roman"/>
          <w:sz w:val="20"/>
          <w:szCs w:val="20"/>
          <w:lang w:val="kk-KZ"/>
        </w:rPr>
        <w:t xml:space="preserve">ардың кешенді ойлауын дамытады. </w:t>
      </w:r>
      <w:r w:rsidRPr="002F7DF3">
        <w:rPr>
          <w:rFonts w:ascii="Times New Roman" w:hAnsi="Times New Roman" w:cs="Times New Roman"/>
          <w:sz w:val="20"/>
          <w:szCs w:val="20"/>
          <w:lang w:val="kk-KZ"/>
        </w:rPr>
        <w:t xml:space="preserve">Мәселен, «Мектеп ауласындағы өсімдіктердің өсуін бақылау» жобасында оқушылар биология деректерін жинап, математикалық </w:t>
      </w:r>
      <w:r w:rsidR="000663ED" w:rsidRPr="002F7DF3">
        <w:rPr>
          <w:rFonts w:ascii="Times New Roman" w:hAnsi="Times New Roman" w:cs="Times New Roman"/>
          <w:sz w:val="20"/>
          <w:szCs w:val="20"/>
          <w:lang w:val="kk-KZ"/>
        </w:rPr>
        <w:t xml:space="preserve">модельдер арқылы талдау жасайды. </w:t>
      </w:r>
      <w:r w:rsidRPr="002F7DF3">
        <w:rPr>
          <w:rFonts w:ascii="Times New Roman" w:hAnsi="Times New Roman" w:cs="Times New Roman"/>
          <w:sz w:val="20"/>
          <w:szCs w:val="20"/>
          <w:lang w:val="kk-KZ"/>
        </w:rPr>
        <w:t xml:space="preserve">Үшіншіден, жобалық жұмыс оқушылардың </w:t>
      </w:r>
      <w:r w:rsidRPr="002F7DF3">
        <w:rPr>
          <w:rStyle w:val="a4"/>
          <w:rFonts w:ascii="Times New Roman" w:hAnsi="Times New Roman" w:cs="Times New Roman"/>
          <w:b w:val="0"/>
          <w:sz w:val="20"/>
          <w:szCs w:val="20"/>
          <w:lang w:val="kk-KZ"/>
        </w:rPr>
        <w:t>шығармашылық қабілетін</w:t>
      </w:r>
      <w:r w:rsidR="000663ED" w:rsidRPr="002F7DF3">
        <w:rPr>
          <w:rFonts w:ascii="Times New Roman" w:hAnsi="Times New Roman" w:cs="Times New Roman"/>
          <w:sz w:val="20"/>
          <w:szCs w:val="20"/>
          <w:lang w:val="kk-KZ"/>
        </w:rPr>
        <w:t xml:space="preserve"> арттырады. </w:t>
      </w:r>
      <w:r w:rsidRPr="002F7DF3">
        <w:rPr>
          <w:rFonts w:ascii="Times New Roman" w:hAnsi="Times New Roman" w:cs="Times New Roman"/>
          <w:sz w:val="20"/>
          <w:szCs w:val="20"/>
          <w:lang w:val="kk-KZ"/>
        </w:rPr>
        <w:t>Олар есептерді шешіп қана қоймай, нәтижесін постер, презентация немесе бейн</w:t>
      </w:r>
      <w:r w:rsidR="000663ED" w:rsidRPr="002F7DF3">
        <w:rPr>
          <w:rFonts w:ascii="Times New Roman" w:hAnsi="Times New Roman" w:cs="Times New Roman"/>
          <w:sz w:val="20"/>
          <w:szCs w:val="20"/>
          <w:lang w:val="kk-KZ"/>
        </w:rPr>
        <w:t xml:space="preserve">еролик түрінде ұсынады. </w:t>
      </w:r>
      <w:r w:rsidRPr="002F7DF3">
        <w:rPr>
          <w:rFonts w:ascii="Times New Roman" w:hAnsi="Times New Roman" w:cs="Times New Roman"/>
          <w:sz w:val="20"/>
          <w:szCs w:val="20"/>
          <w:lang w:val="kk-KZ"/>
        </w:rPr>
        <w:t>Бұл олардың математикалық сауаттылығын арттырумен қатар, ақпаратты визуалды түрде жеткізу дағдыларын дамытады.</w:t>
      </w:r>
      <w:r w:rsidR="000663ED" w:rsidRPr="002F7DF3">
        <w:rPr>
          <w:rFonts w:ascii="Times New Roman" w:hAnsi="Times New Roman" w:cs="Times New Roman"/>
          <w:sz w:val="20"/>
          <w:szCs w:val="20"/>
          <w:lang w:val="kk-KZ"/>
        </w:rPr>
        <w:t xml:space="preserve"> </w:t>
      </w:r>
      <w:r w:rsidRPr="002F7DF3">
        <w:rPr>
          <w:rFonts w:ascii="Times New Roman" w:hAnsi="Times New Roman" w:cs="Times New Roman"/>
          <w:sz w:val="20"/>
          <w:szCs w:val="20"/>
          <w:lang w:val="kk-KZ"/>
        </w:rPr>
        <w:t xml:space="preserve">Төртіншіден, жобалық жұмыс </w:t>
      </w:r>
      <w:r w:rsidRPr="002F7DF3">
        <w:rPr>
          <w:rStyle w:val="a4"/>
          <w:rFonts w:ascii="Times New Roman" w:hAnsi="Times New Roman" w:cs="Times New Roman"/>
          <w:b w:val="0"/>
          <w:sz w:val="20"/>
          <w:szCs w:val="20"/>
          <w:lang w:val="kk-KZ"/>
        </w:rPr>
        <w:t>топтық әрекетке</w:t>
      </w:r>
      <w:r w:rsidRPr="002F7DF3">
        <w:rPr>
          <w:rFonts w:ascii="Times New Roman" w:hAnsi="Times New Roman" w:cs="Times New Roman"/>
          <w:sz w:val="20"/>
          <w:szCs w:val="20"/>
          <w:lang w:val="kk-KZ"/>
        </w:rPr>
        <w:t xml:space="preserve"> негізделгендіктен, оқушылардың бір-бірімен қарым-қатынас жасау, пікір алмасу, ортақ шешім қабылдау қабілеттерін дамытады. Бұл дағдылар XXI ғасырдағы маңызды құзырет</w:t>
      </w:r>
      <w:r w:rsidR="000663ED" w:rsidRPr="002F7DF3">
        <w:rPr>
          <w:rFonts w:ascii="Times New Roman" w:hAnsi="Times New Roman" w:cs="Times New Roman"/>
          <w:sz w:val="20"/>
          <w:szCs w:val="20"/>
          <w:lang w:val="kk-KZ"/>
        </w:rPr>
        <w:t>тіліктердің бірі болып табылады.</w:t>
      </w:r>
    </w:p>
    <w:p w:rsidR="003F77EA" w:rsidRPr="002F7DF3" w:rsidRDefault="003F77EA" w:rsidP="002F7DF3">
      <w:pPr>
        <w:spacing w:after="0" w:line="240" w:lineRule="auto"/>
        <w:ind w:firstLine="567"/>
        <w:jc w:val="both"/>
        <w:rPr>
          <w:rFonts w:ascii="Times New Roman" w:eastAsia="Times New Roman" w:hAnsi="Times New Roman" w:cs="Times New Roman"/>
          <w:sz w:val="20"/>
          <w:szCs w:val="20"/>
          <w:lang w:val="kk-KZ" w:eastAsia="ru-RU"/>
        </w:rPr>
      </w:pPr>
      <w:r w:rsidRPr="002F7DF3">
        <w:rPr>
          <w:rFonts w:ascii="Times New Roman" w:eastAsia="Times New Roman" w:hAnsi="Times New Roman" w:cs="Times New Roman"/>
          <w:sz w:val="20"/>
          <w:szCs w:val="20"/>
          <w:lang w:val="kk-KZ" w:eastAsia="ru-RU"/>
        </w:rPr>
        <w:t>Қорытындылай келе, жобалық жұмыс – математикалық сауаттылықты арттыр</w:t>
      </w:r>
      <w:r w:rsidR="000663ED" w:rsidRPr="002F7DF3">
        <w:rPr>
          <w:rFonts w:ascii="Times New Roman" w:eastAsia="Times New Roman" w:hAnsi="Times New Roman" w:cs="Times New Roman"/>
          <w:sz w:val="20"/>
          <w:szCs w:val="20"/>
          <w:lang w:val="kk-KZ" w:eastAsia="ru-RU"/>
        </w:rPr>
        <w:t xml:space="preserve">удың заманауи әрі тиімді әдісі. </w:t>
      </w:r>
      <w:r w:rsidRPr="002F7DF3">
        <w:rPr>
          <w:rFonts w:ascii="Times New Roman" w:eastAsia="Times New Roman" w:hAnsi="Times New Roman" w:cs="Times New Roman"/>
          <w:sz w:val="20"/>
          <w:szCs w:val="20"/>
          <w:lang w:val="kk-KZ" w:eastAsia="ru-RU"/>
        </w:rPr>
        <w:t>Ол оқушылардың пәндік білімін тереңдетіп қана қоймай, олардың өмірлік да</w:t>
      </w:r>
      <w:r w:rsidR="000663ED" w:rsidRPr="002F7DF3">
        <w:rPr>
          <w:rFonts w:ascii="Times New Roman" w:eastAsia="Times New Roman" w:hAnsi="Times New Roman" w:cs="Times New Roman"/>
          <w:sz w:val="20"/>
          <w:szCs w:val="20"/>
          <w:lang w:val="kk-KZ" w:eastAsia="ru-RU"/>
        </w:rPr>
        <w:t xml:space="preserve">ғдыларын қалыптастырады. </w:t>
      </w:r>
      <w:r w:rsidRPr="002F7DF3">
        <w:rPr>
          <w:rFonts w:ascii="Times New Roman" w:eastAsia="Times New Roman" w:hAnsi="Times New Roman" w:cs="Times New Roman"/>
          <w:sz w:val="20"/>
          <w:szCs w:val="20"/>
          <w:lang w:val="kk-KZ" w:eastAsia="ru-RU"/>
        </w:rPr>
        <w:t>Жобалық жұмыс арқылы оқушылар нақты проблемаларды шешуді үйренеді, деректерді талдайды, нәтижесі</w:t>
      </w:r>
      <w:r w:rsidR="000663ED" w:rsidRPr="002F7DF3">
        <w:rPr>
          <w:rFonts w:ascii="Times New Roman" w:eastAsia="Times New Roman" w:hAnsi="Times New Roman" w:cs="Times New Roman"/>
          <w:sz w:val="20"/>
          <w:szCs w:val="20"/>
          <w:lang w:val="kk-KZ" w:eastAsia="ru-RU"/>
        </w:rPr>
        <w:t xml:space="preserve">н шығармашылық тұрғыда ұсынады. </w:t>
      </w:r>
      <w:r w:rsidRPr="002F7DF3">
        <w:rPr>
          <w:rFonts w:ascii="Times New Roman" w:eastAsia="Times New Roman" w:hAnsi="Times New Roman" w:cs="Times New Roman"/>
          <w:sz w:val="20"/>
          <w:szCs w:val="20"/>
          <w:lang w:val="kk-KZ" w:eastAsia="ru-RU"/>
        </w:rPr>
        <w:t>Мұғалімдер үшін бұл әдіс оқыту процесін жаңғыртып, оқушылардың функционалдық сауаттылығын арттыруға мүмкіндік береді.</w:t>
      </w:r>
    </w:p>
    <w:p w:rsidR="00EF2347" w:rsidRPr="002F7DF3" w:rsidRDefault="00EF2347" w:rsidP="002F7DF3">
      <w:pPr>
        <w:spacing w:after="0" w:line="240" w:lineRule="auto"/>
        <w:jc w:val="center"/>
        <w:rPr>
          <w:rFonts w:ascii="Times New Roman" w:eastAsia="Times New Roman" w:hAnsi="Times New Roman" w:cs="Times New Roman"/>
          <w:b/>
          <w:bCs/>
          <w:sz w:val="20"/>
          <w:szCs w:val="20"/>
          <w:lang w:val="kk-KZ" w:eastAsia="ru-RU"/>
        </w:rPr>
      </w:pPr>
    </w:p>
    <w:p w:rsidR="009D1A04" w:rsidRPr="002F7DF3" w:rsidRDefault="00727E4C" w:rsidP="002F7DF3">
      <w:pPr>
        <w:pStyle w:val="2"/>
        <w:spacing w:before="0" w:line="240" w:lineRule="auto"/>
        <w:jc w:val="center"/>
        <w:rPr>
          <w:rFonts w:ascii="Times New Roman" w:hAnsi="Times New Roman" w:cs="Times New Roman"/>
          <w:color w:val="auto"/>
          <w:sz w:val="20"/>
          <w:szCs w:val="20"/>
          <w:lang w:val="kk-KZ"/>
        </w:rPr>
      </w:pPr>
      <w:r w:rsidRPr="002F7DF3">
        <w:rPr>
          <w:rFonts w:ascii="Times New Roman" w:hAnsi="Times New Roman" w:cs="Times New Roman"/>
          <w:color w:val="auto"/>
          <w:sz w:val="20"/>
          <w:szCs w:val="20"/>
          <w:lang w:val="kk-KZ"/>
        </w:rPr>
        <w:t>Қолданылған әдебиеттер</w:t>
      </w:r>
    </w:p>
    <w:p w:rsidR="000663ED" w:rsidRPr="002F7DF3" w:rsidRDefault="000663ED" w:rsidP="002F7DF3">
      <w:pPr>
        <w:pStyle w:val="a3"/>
        <w:numPr>
          <w:ilvl w:val="0"/>
          <w:numId w:val="23"/>
        </w:numPr>
        <w:tabs>
          <w:tab w:val="clear" w:pos="720"/>
          <w:tab w:val="num" w:pos="284"/>
        </w:tabs>
        <w:spacing w:before="0" w:beforeAutospacing="0" w:after="0" w:afterAutospacing="0"/>
        <w:ind w:left="0" w:hanging="284"/>
        <w:rPr>
          <w:sz w:val="20"/>
          <w:szCs w:val="20"/>
        </w:rPr>
      </w:pPr>
      <w:r w:rsidRPr="002F7DF3">
        <w:rPr>
          <w:rStyle w:val="a4"/>
          <w:b w:val="0"/>
          <w:sz w:val="20"/>
          <w:szCs w:val="20"/>
          <w:lang w:val="kk-KZ"/>
        </w:rPr>
        <w:t>Жүсіп М. Б.</w:t>
      </w:r>
      <w:r w:rsidRPr="002F7DF3">
        <w:rPr>
          <w:sz w:val="20"/>
          <w:szCs w:val="20"/>
          <w:lang w:val="kk-KZ"/>
        </w:rPr>
        <w:t xml:space="preserve"> </w:t>
      </w:r>
      <w:r w:rsidRPr="002F7DF3">
        <w:rPr>
          <w:i/>
          <w:sz w:val="20"/>
          <w:szCs w:val="20"/>
          <w:lang w:val="kk-KZ"/>
        </w:rPr>
        <w:t>«</w:t>
      </w:r>
      <w:r w:rsidRPr="002F7DF3">
        <w:rPr>
          <w:rStyle w:val="a6"/>
          <w:rFonts w:eastAsiaTheme="majorEastAsia"/>
          <w:i w:val="0"/>
          <w:sz w:val="20"/>
          <w:szCs w:val="20"/>
          <w:lang w:val="kk-KZ"/>
        </w:rPr>
        <w:t>Математика сабағында жобалық оқытуды қолдану».</w:t>
      </w:r>
      <w:r w:rsidRPr="002F7DF3">
        <w:rPr>
          <w:sz w:val="20"/>
          <w:szCs w:val="20"/>
          <w:lang w:val="kk-KZ"/>
        </w:rPr>
        <w:t xml:space="preserve"> </w:t>
      </w:r>
      <w:r w:rsidRPr="002F7DF3">
        <w:rPr>
          <w:sz w:val="20"/>
          <w:szCs w:val="20"/>
        </w:rPr>
        <w:t>– Алматы: Абай атындағы ҚазҰПУ баспасы, 2024. – 186 б.</w:t>
      </w:r>
    </w:p>
    <w:p w:rsidR="000663ED" w:rsidRPr="002F7DF3" w:rsidRDefault="000663ED" w:rsidP="002F7DF3">
      <w:pPr>
        <w:pStyle w:val="a3"/>
        <w:numPr>
          <w:ilvl w:val="0"/>
          <w:numId w:val="23"/>
        </w:numPr>
        <w:tabs>
          <w:tab w:val="clear" w:pos="720"/>
          <w:tab w:val="num" w:pos="284"/>
        </w:tabs>
        <w:spacing w:before="0" w:beforeAutospacing="0" w:after="0" w:afterAutospacing="0"/>
        <w:ind w:left="0" w:hanging="284"/>
        <w:rPr>
          <w:sz w:val="20"/>
          <w:szCs w:val="20"/>
        </w:rPr>
      </w:pPr>
      <w:r w:rsidRPr="002F7DF3">
        <w:rPr>
          <w:rStyle w:val="a4"/>
          <w:b w:val="0"/>
          <w:sz w:val="20"/>
          <w:szCs w:val="20"/>
        </w:rPr>
        <w:t xml:space="preserve">Поваляев О. А., </w:t>
      </w:r>
      <w:proofErr w:type="spellStart"/>
      <w:r w:rsidRPr="002F7DF3">
        <w:rPr>
          <w:rStyle w:val="a4"/>
          <w:b w:val="0"/>
          <w:sz w:val="20"/>
          <w:szCs w:val="20"/>
        </w:rPr>
        <w:t>Ханнанов</w:t>
      </w:r>
      <w:proofErr w:type="spellEnd"/>
      <w:r w:rsidRPr="002F7DF3">
        <w:rPr>
          <w:rStyle w:val="a4"/>
          <w:b w:val="0"/>
          <w:sz w:val="20"/>
          <w:szCs w:val="20"/>
        </w:rPr>
        <w:t xml:space="preserve"> Н. К., Хоменко С. В.</w:t>
      </w:r>
      <w:r w:rsidRPr="002F7DF3">
        <w:rPr>
          <w:sz w:val="20"/>
          <w:szCs w:val="20"/>
          <w:lang w:val="kk-KZ"/>
        </w:rPr>
        <w:t xml:space="preserve"> </w:t>
      </w:r>
      <w:r w:rsidRPr="002F7DF3">
        <w:rPr>
          <w:rStyle w:val="a6"/>
          <w:rFonts w:eastAsiaTheme="majorEastAsia"/>
          <w:i w:val="0"/>
          <w:sz w:val="20"/>
          <w:szCs w:val="20"/>
          <w:lang w:val="kk-KZ"/>
        </w:rPr>
        <w:t>«</w:t>
      </w:r>
      <w:r w:rsidRPr="002F7DF3">
        <w:rPr>
          <w:rStyle w:val="a6"/>
          <w:rFonts w:eastAsiaTheme="majorEastAsia"/>
          <w:i w:val="0"/>
          <w:sz w:val="20"/>
          <w:szCs w:val="20"/>
        </w:rPr>
        <w:t>Цифровая лаборатория по математике: методическое пособие для учителей</w:t>
      </w:r>
      <w:r w:rsidRPr="002F7DF3">
        <w:rPr>
          <w:rStyle w:val="a6"/>
          <w:rFonts w:eastAsiaTheme="majorEastAsia"/>
          <w:i w:val="0"/>
          <w:sz w:val="20"/>
          <w:szCs w:val="20"/>
          <w:lang w:val="kk-KZ"/>
        </w:rPr>
        <w:t>»</w:t>
      </w:r>
      <w:r w:rsidRPr="002F7DF3">
        <w:rPr>
          <w:rStyle w:val="a6"/>
          <w:rFonts w:eastAsiaTheme="majorEastAsia"/>
          <w:i w:val="0"/>
          <w:sz w:val="20"/>
          <w:szCs w:val="20"/>
        </w:rPr>
        <w:t>.</w:t>
      </w:r>
      <w:r w:rsidRPr="002F7DF3">
        <w:rPr>
          <w:sz w:val="20"/>
          <w:szCs w:val="20"/>
        </w:rPr>
        <w:t xml:space="preserve"> – Москва: Научные развлечения</w:t>
      </w:r>
      <w:r w:rsidRPr="002F7DF3">
        <w:rPr>
          <w:sz w:val="20"/>
          <w:szCs w:val="20"/>
          <w:lang w:val="kk-KZ"/>
        </w:rPr>
        <w:t>»</w:t>
      </w:r>
      <w:r w:rsidRPr="002F7DF3">
        <w:rPr>
          <w:sz w:val="20"/>
          <w:szCs w:val="20"/>
        </w:rPr>
        <w:t>, 2018. – 67 с.</w:t>
      </w:r>
    </w:p>
    <w:p w:rsidR="00530B94" w:rsidRPr="002F7DF3" w:rsidRDefault="00530B94" w:rsidP="002F7DF3">
      <w:pPr>
        <w:pStyle w:val="a3"/>
        <w:tabs>
          <w:tab w:val="num" w:pos="284"/>
        </w:tabs>
        <w:spacing w:before="0" w:beforeAutospacing="0" w:after="0" w:afterAutospacing="0"/>
        <w:rPr>
          <w:sz w:val="20"/>
          <w:szCs w:val="20"/>
        </w:rPr>
      </w:pPr>
    </w:p>
    <w:sectPr w:rsidR="00530B94" w:rsidRPr="002F7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BD5"/>
    <w:multiLevelType w:val="multilevel"/>
    <w:tmpl w:val="5CB2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85988"/>
    <w:multiLevelType w:val="hybridMultilevel"/>
    <w:tmpl w:val="01A6A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9446A"/>
    <w:multiLevelType w:val="multilevel"/>
    <w:tmpl w:val="A9606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0608EC"/>
    <w:multiLevelType w:val="multilevel"/>
    <w:tmpl w:val="DD36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A3E20"/>
    <w:multiLevelType w:val="multilevel"/>
    <w:tmpl w:val="441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417196"/>
    <w:multiLevelType w:val="multilevel"/>
    <w:tmpl w:val="98A2F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22476A"/>
    <w:multiLevelType w:val="multilevel"/>
    <w:tmpl w:val="D66A5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6D0D86"/>
    <w:multiLevelType w:val="multilevel"/>
    <w:tmpl w:val="EBF4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F6FCD"/>
    <w:multiLevelType w:val="hybridMultilevel"/>
    <w:tmpl w:val="0B1C81A6"/>
    <w:lvl w:ilvl="0" w:tplc="1D14F53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53E4560"/>
    <w:multiLevelType w:val="multilevel"/>
    <w:tmpl w:val="896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1601F"/>
    <w:multiLevelType w:val="multilevel"/>
    <w:tmpl w:val="C0EA5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0E070C"/>
    <w:multiLevelType w:val="multilevel"/>
    <w:tmpl w:val="ECC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65AF7"/>
    <w:multiLevelType w:val="multilevel"/>
    <w:tmpl w:val="D91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8F0AEB"/>
    <w:multiLevelType w:val="multilevel"/>
    <w:tmpl w:val="0534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D65FC0"/>
    <w:multiLevelType w:val="multilevel"/>
    <w:tmpl w:val="2510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BD5E99"/>
    <w:multiLevelType w:val="multilevel"/>
    <w:tmpl w:val="9950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521827"/>
    <w:multiLevelType w:val="multilevel"/>
    <w:tmpl w:val="A518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F155DF"/>
    <w:multiLevelType w:val="multilevel"/>
    <w:tmpl w:val="0766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31567F"/>
    <w:multiLevelType w:val="multilevel"/>
    <w:tmpl w:val="097A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9710A1"/>
    <w:multiLevelType w:val="multilevel"/>
    <w:tmpl w:val="444A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7F1F39"/>
    <w:multiLevelType w:val="multilevel"/>
    <w:tmpl w:val="2DBC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7744A2"/>
    <w:multiLevelType w:val="multilevel"/>
    <w:tmpl w:val="5664A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7C7242"/>
    <w:multiLevelType w:val="multilevel"/>
    <w:tmpl w:val="23FA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B570E8"/>
    <w:multiLevelType w:val="multilevel"/>
    <w:tmpl w:val="91CC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244EDD"/>
    <w:multiLevelType w:val="multilevel"/>
    <w:tmpl w:val="6484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21"/>
  </w:num>
  <w:num w:numId="4">
    <w:abstractNumId w:val="18"/>
  </w:num>
  <w:num w:numId="5">
    <w:abstractNumId w:val="13"/>
  </w:num>
  <w:num w:numId="6">
    <w:abstractNumId w:val="16"/>
  </w:num>
  <w:num w:numId="7">
    <w:abstractNumId w:val="0"/>
  </w:num>
  <w:num w:numId="8">
    <w:abstractNumId w:val="15"/>
  </w:num>
  <w:num w:numId="9">
    <w:abstractNumId w:val="19"/>
  </w:num>
  <w:num w:numId="10">
    <w:abstractNumId w:val="23"/>
  </w:num>
  <w:num w:numId="11">
    <w:abstractNumId w:val="8"/>
  </w:num>
  <w:num w:numId="12">
    <w:abstractNumId w:val="1"/>
  </w:num>
  <w:num w:numId="13">
    <w:abstractNumId w:val="22"/>
  </w:num>
  <w:num w:numId="14">
    <w:abstractNumId w:val="12"/>
  </w:num>
  <w:num w:numId="15">
    <w:abstractNumId w:val="17"/>
  </w:num>
  <w:num w:numId="16">
    <w:abstractNumId w:val="4"/>
  </w:num>
  <w:num w:numId="17">
    <w:abstractNumId w:val="9"/>
  </w:num>
  <w:num w:numId="18">
    <w:abstractNumId w:val="11"/>
  </w:num>
  <w:num w:numId="19">
    <w:abstractNumId w:val="7"/>
  </w:num>
  <w:num w:numId="20">
    <w:abstractNumId w:val="2"/>
  </w:num>
  <w:num w:numId="21">
    <w:abstractNumId w:val="14"/>
  </w:num>
  <w:num w:numId="22">
    <w:abstractNumId w:val="24"/>
  </w:num>
  <w:num w:numId="23">
    <w:abstractNumId w:val="6"/>
  </w:num>
  <w:num w:numId="24">
    <w:abstractNumId w:val="10"/>
  </w:num>
  <w:num w:numId="2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0663ED"/>
    <w:rsid w:val="00157B5E"/>
    <w:rsid w:val="0016437A"/>
    <w:rsid w:val="001C2438"/>
    <w:rsid w:val="002C3745"/>
    <w:rsid w:val="002F7DF3"/>
    <w:rsid w:val="003B32AA"/>
    <w:rsid w:val="003F77EA"/>
    <w:rsid w:val="0041780B"/>
    <w:rsid w:val="00437E6A"/>
    <w:rsid w:val="0048489C"/>
    <w:rsid w:val="00530B94"/>
    <w:rsid w:val="005758F4"/>
    <w:rsid w:val="00591B0E"/>
    <w:rsid w:val="006562FA"/>
    <w:rsid w:val="00690DF4"/>
    <w:rsid w:val="00691FBD"/>
    <w:rsid w:val="00727E4C"/>
    <w:rsid w:val="008456BC"/>
    <w:rsid w:val="0096102B"/>
    <w:rsid w:val="0096398B"/>
    <w:rsid w:val="00975E19"/>
    <w:rsid w:val="009D1A04"/>
    <w:rsid w:val="00A61E70"/>
    <w:rsid w:val="00B03289"/>
    <w:rsid w:val="00CE2BA6"/>
    <w:rsid w:val="00D15088"/>
    <w:rsid w:val="00D818BB"/>
    <w:rsid w:val="00DE0D8F"/>
    <w:rsid w:val="00E00149"/>
    <w:rsid w:val="00E4657B"/>
    <w:rsid w:val="00E62565"/>
    <w:rsid w:val="00EB31B1"/>
    <w:rsid w:val="00EC6EC2"/>
    <w:rsid w:val="00EE2DF5"/>
    <w:rsid w:val="00EF2347"/>
    <w:rsid w:val="00F9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852">
      <w:bodyDiv w:val="1"/>
      <w:marLeft w:val="0"/>
      <w:marRight w:val="0"/>
      <w:marTop w:val="0"/>
      <w:marBottom w:val="0"/>
      <w:divBdr>
        <w:top w:val="none" w:sz="0" w:space="0" w:color="auto"/>
        <w:left w:val="none" w:sz="0" w:space="0" w:color="auto"/>
        <w:bottom w:val="none" w:sz="0" w:space="0" w:color="auto"/>
        <w:right w:val="none" w:sz="0" w:space="0" w:color="auto"/>
      </w:divBdr>
    </w:div>
    <w:div w:id="117065139">
      <w:bodyDiv w:val="1"/>
      <w:marLeft w:val="0"/>
      <w:marRight w:val="0"/>
      <w:marTop w:val="0"/>
      <w:marBottom w:val="0"/>
      <w:divBdr>
        <w:top w:val="none" w:sz="0" w:space="0" w:color="auto"/>
        <w:left w:val="none" w:sz="0" w:space="0" w:color="auto"/>
        <w:bottom w:val="none" w:sz="0" w:space="0" w:color="auto"/>
        <w:right w:val="none" w:sz="0" w:space="0" w:color="auto"/>
      </w:divBdr>
    </w:div>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16956544">
      <w:bodyDiv w:val="1"/>
      <w:marLeft w:val="0"/>
      <w:marRight w:val="0"/>
      <w:marTop w:val="0"/>
      <w:marBottom w:val="0"/>
      <w:divBdr>
        <w:top w:val="none" w:sz="0" w:space="0" w:color="auto"/>
        <w:left w:val="none" w:sz="0" w:space="0" w:color="auto"/>
        <w:bottom w:val="none" w:sz="0" w:space="0" w:color="auto"/>
        <w:right w:val="none" w:sz="0" w:space="0" w:color="auto"/>
      </w:divBdr>
    </w:div>
    <w:div w:id="347608074">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502477269">
      <w:bodyDiv w:val="1"/>
      <w:marLeft w:val="0"/>
      <w:marRight w:val="0"/>
      <w:marTop w:val="0"/>
      <w:marBottom w:val="0"/>
      <w:divBdr>
        <w:top w:val="none" w:sz="0" w:space="0" w:color="auto"/>
        <w:left w:val="none" w:sz="0" w:space="0" w:color="auto"/>
        <w:bottom w:val="none" w:sz="0" w:space="0" w:color="auto"/>
        <w:right w:val="none" w:sz="0" w:space="0" w:color="auto"/>
      </w:divBdr>
    </w:div>
    <w:div w:id="691154413">
      <w:bodyDiv w:val="1"/>
      <w:marLeft w:val="0"/>
      <w:marRight w:val="0"/>
      <w:marTop w:val="0"/>
      <w:marBottom w:val="0"/>
      <w:divBdr>
        <w:top w:val="none" w:sz="0" w:space="0" w:color="auto"/>
        <w:left w:val="none" w:sz="0" w:space="0" w:color="auto"/>
        <w:bottom w:val="none" w:sz="0" w:space="0" w:color="auto"/>
        <w:right w:val="none" w:sz="0" w:space="0" w:color="auto"/>
      </w:divBdr>
    </w:div>
    <w:div w:id="807283531">
      <w:bodyDiv w:val="1"/>
      <w:marLeft w:val="0"/>
      <w:marRight w:val="0"/>
      <w:marTop w:val="0"/>
      <w:marBottom w:val="0"/>
      <w:divBdr>
        <w:top w:val="none" w:sz="0" w:space="0" w:color="auto"/>
        <w:left w:val="none" w:sz="0" w:space="0" w:color="auto"/>
        <w:bottom w:val="none" w:sz="0" w:space="0" w:color="auto"/>
        <w:right w:val="none" w:sz="0" w:space="0" w:color="auto"/>
      </w:divBdr>
    </w:div>
    <w:div w:id="807867917">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013217901">
      <w:bodyDiv w:val="1"/>
      <w:marLeft w:val="0"/>
      <w:marRight w:val="0"/>
      <w:marTop w:val="0"/>
      <w:marBottom w:val="0"/>
      <w:divBdr>
        <w:top w:val="none" w:sz="0" w:space="0" w:color="auto"/>
        <w:left w:val="none" w:sz="0" w:space="0" w:color="auto"/>
        <w:bottom w:val="none" w:sz="0" w:space="0" w:color="auto"/>
        <w:right w:val="none" w:sz="0" w:space="0" w:color="auto"/>
      </w:divBdr>
    </w:div>
    <w:div w:id="1019895052">
      <w:bodyDiv w:val="1"/>
      <w:marLeft w:val="0"/>
      <w:marRight w:val="0"/>
      <w:marTop w:val="0"/>
      <w:marBottom w:val="0"/>
      <w:divBdr>
        <w:top w:val="none" w:sz="0" w:space="0" w:color="auto"/>
        <w:left w:val="none" w:sz="0" w:space="0" w:color="auto"/>
        <w:bottom w:val="none" w:sz="0" w:space="0" w:color="auto"/>
        <w:right w:val="none" w:sz="0" w:space="0" w:color="auto"/>
      </w:divBdr>
    </w:div>
    <w:div w:id="1073431291">
      <w:bodyDiv w:val="1"/>
      <w:marLeft w:val="0"/>
      <w:marRight w:val="0"/>
      <w:marTop w:val="0"/>
      <w:marBottom w:val="0"/>
      <w:divBdr>
        <w:top w:val="none" w:sz="0" w:space="0" w:color="auto"/>
        <w:left w:val="none" w:sz="0" w:space="0" w:color="auto"/>
        <w:bottom w:val="none" w:sz="0" w:space="0" w:color="auto"/>
        <w:right w:val="none" w:sz="0" w:space="0" w:color="auto"/>
      </w:divBdr>
    </w:div>
    <w:div w:id="1108083319">
      <w:bodyDiv w:val="1"/>
      <w:marLeft w:val="0"/>
      <w:marRight w:val="0"/>
      <w:marTop w:val="0"/>
      <w:marBottom w:val="0"/>
      <w:divBdr>
        <w:top w:val="none" w:sz="0" w:space="0" w:color="auto"/>
        <w:left w:val="none" w:sz="0" w:space="0" w:color="auto"/>
        <w:bottom w:val="none" w:sz="0" w:space="0" w:color="auto"/>
        <w:right w:val="none" w:sz="0" w:space="0" w:color="auto"/>
      </w:divBdr>
    </w:div>
    <w:div w:id="1196188306">
      <w:bodyDiv w:val="1"/>
      <w:marLeft w:val="0"/>
      <w:marRight w:val="0"/>
      <w:marTop w:val="0"/>
      <w:marBottom w:val="0"/>
      <w:divBdr>
        <w:top w:val="none" w:sz="0" w:space="0" w:color="auto"/>
        <w:left w:val="none" w:sz="0" w:space="0" w:color="auto"/>
        <w:bottom w:val="none" w:sz="0" w:space="0" w:color="auto"/>
        <w:right w:val="none" w:sz="0" w:space="0" w:color="auto"/>
      </w:divBdr>
    </w:div>
    <w:div w:id="1229878639">
      <w:bodyDiv w:val="1"/>
      <w:marLeft w:val="0"/>
      <w:marRight w:val="0"/>
      <w:marTop w:val="0"/>
      <w:marBottom w:val="0"/>
      <w:divBdr>
        <w:top w:val="none" w:sz="0" w:space="0" w:color="auto"/>
        <w:left w:val="none" w:sz="0" w:space="0" w:color="auto"/>
        <w:bottom w:val="none" w:sz="0" w:space="0" w:color="auto"/>
        <w:right w:val="none" w:sz="0" w:space="0" w:color="auto"/>
      </w:divBdr>
    </w:div>
    <w:div w:id="1257209223">
      <w:bodyDiv w:val="1"/>
      <w:marLeft w:val="0"/>
      <w:marRight w:val="0"/>
      <w:marTop w:val="0"/>
      <w:marBottom w:val="0"/>
      <w:divBdr>
        <w:top w:val="none" w:sz="0" w:space="0" w:color="auto"/>
        <w:left w:val="none" w:sz="0" w:space="0" w:color="auto"/>
        <w:bottom w:val="none" w:sz="0" w:space="0" w:color="auto"/>
        <w:right w:val="none" w:sz="0" w:space="0" w:color="auto"/>
      </w:divBdr>
    </w:div>
    <w:div w:id="1266352416">
      <w:bodyDiv w:val="1"/>
      <w:marLeft w:val="0"/>
      <w:marRight w:val="0"/>
      <w:marTop w:val="0"/>
      <w:marBottom w:val="0"/>
      <w:divBdr>
        <w:top w:val="none" w:sz="0" w:space="0" w:color="auto"/>
        <w:left w:val="none" w:sz="0" w:space="0" w:color="auto"/>
        <w:bottom w:val="none" w:sz="0" w:space="0" w:color="auto"/>
        <w:right w:val="none" w:sz="0" w:space="0" w:color="auto"/>
      </w:divBdr>
    </w:div>
    <w:div w:id="1318656469">
      <w:bodyDiv w:val="1"/>
      <w:marLeft w:val="0"/>
      <w:marRight w:val="0"/>
      <w:marTop w:val="0"/>
      <w:marBottom w:val="0"/>
      <w:divBdr>
        <w:top w:val="none" w:sz="0" w:space="0" w:color="auto"/>
        <w:left w:val="none" w:sz="0" w:space="0" w:color="auto"/>
        <w:bottom w:val="none" w:sz="0" w:space="0" w:color="auto"/>
        <w:right w:val="none" w:sz="0" w:space="0" w:color="auto"/>
      </w:divBdr>
    </w:div>
    <w:div w:id="1397900060">
      <w:bodyDiv w:val="1"/>
      <w:marLeft w:val="0"/>
      <w:marRight w:val="0"/>
      <w:marTop w:val="0"/>
      <w:marBottom w:val="0"/>
      <w:divBdr>
        <w:top w:val="none" w:sz="0" w:space="0" w:color="auto"/>
        <w:left w:val="none" w:sz="0" w:space="0" w:color="auto"/>
        <w:bottom w:val="none" w:sz="0" w:space="0" w:color="auto"/>
        <w:right w:val="none" w:sz="0" w:space="0" w:color="auto"/>
      </w:divBdr>
    </w:div>
    <w:div w:id="1429622976">
      <w:bodyDiv w:val="1"/>
      <w:marLeft w:val="0"/>
      <w:marRight w:val="0"/>
      <w:marTop w:val="0"/>
      <w:marBottom w:val="0"/>
      <w:divBdr>
        <w:top w:val="none" w:sz="0" w:space="0" w:color="auto"/>
        <w:left w:val="none" w:sz="0" w:space="0" w:color="auto"/>
        <w:bottom w:val="none" w:sz="0" w:space="0" w:color="auto"/>
        <w:right w:val="none" w:sz="0" w:space="0" w:color="auto"/>
      </w:divBdr>
    </w:div>
    <w:div w:id="1432897713">
      <w:bodyDiv w:val="1"/>
      <w:marLeft w:val="0"/>
      <w:marRight w:val="0"/>
      <w:marTop w:val="0"/>
      <w:marBottom w:val="0"/>
      <w:divBdr>
        <w:top w:val="none" w:sz="0" w:space="0" w:color="auto"/>
        <w:left w:val="none" w:sz="0" w:space="0" w:color="auto"/>
        <w:bottom w:val="none" w:sz="0" w:space="0" w:color="auto"/>
        <w:right w:val="none" w:sz="0" w:space="0" w:color="auto"/>
      </w:divBdr>
    </w:div>
    <w:div w:id="1500583564">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602643560">
      <w:bodyDiv w:val="1"/>
      <w:marLeft w:val="0"/>
      <w:marRight w:val="0"/>
      <w:marTop w:val="0"/>
      <w:marBottom w:val="0"/>
      <w:divBdr>
        <w:top w:val="none" w:sz="0" w:space="0" w:color="auto"/>
        <w:left w:val="none" w:sz="0" w:space="0" w:color="auto"/>
        <w:bottom w:val="none" w:sz="0" w:space="0" w:color="auto"/>
        <w:right w:val="none" w:sz="0" w:space="0" w:color="auto"/>
      </w:divBdr>
    </w:div>
    <w:div w:id="1614677719">
      <w:bodyDiv w:val="1"/>
      <w:marLeft w:val="0"/>
      <w:marRight w:val="0"/>
      <w:marTop w:val="0"/>
      <w:marBottom w:val="0"/>
      <w:divBdr>
        <w:top w:val="none" w:sz="0" w:space="0" w:color="auto"/>
        <w:left w:val="none" w:sz="0" w:space="0" w:color="auto"/>
        <w:bottom w:val="none" w:sz="0" w:space="0" w:color="auto"/>
        <w:right w:val="none" w:sz="0" w:space="0" w:color="auto"/>
      </w:divBdr>
    </w:div>
    <w:div w:id="1721587364">
      <w:bodyDiv w:val="1"/>
      <w:marLeft w:val="0"/>
      <w:marRight w:val="0"/>
      <w:marTop w:val="0"/>
      <w:marBottom w:val="0"/>
      <w:divBdr>
        <w:top w:val="none" w:sz="0" w:space="0" w:color="auto"/>
        <w:left w:val="none" w:sz="0" w:space="0" w:color="auto"/>
        <w:bottom w:val="none" w:sz="0" w:space="0" w:color="auto"/>
        <w:right w:val="none" w:sz="0" w:space="0" w:color="auto"/>
      </w:divBdr>
    </w:div>
    <w:div w:id="1755929213">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793597906">
      <w:bodyDiv w:val="1"/>
      <w:marLeft w:val="0"/>
      <w:marRight w:val="0"/>
      <w:marTop w:val="0"/>
      <w:marBottom w:val="0"/>
      <w:divBdr>
        <w:top w:val="none" w:sz="0" w:space="0" w:color="auto"/>
        <w:left w:val="none" w:sz="0" w:space="0" w:color="auto"/>
        <w:bottom w:val="none" w:sz="0" w:space="0" w:color="auto"/>
        <w:right w:val="none" w:sz="0" w:space="0" w:color="auto"/>
      </w:divBdr>
    </w:div>
    <w:div w:id="1806658064">
      <w:bodyDiv w:val="1"/>
      <w:marLeft w:val="0"/>
      <w:marRight w:val="0"/>
      <w:marTop w:val="0"/>
      <w:marBottom w:val="0"/>
      <w:divBdr>
        <w:top w:val="none" w:sz="0" w:space="0" w:color="auto"/>
        <w:left w:val="none" w:sz="0" w:space="0" w:color="auto"/>
        <w:bottom w:val="none" w:sz="0" w:space="0" w:color="auto"/>
        <w:right w:val="none" w:sz="0" w:space="0" w:color="auto"/>
      </w:divBdr>
    </w:div>
    <w:div w:id="1844665541">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A8893-2AC4-491E-9422-B7DBBBF9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536</Words>
  <Characters>3057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2026-01-19T21:19:00Z</dcterms:created>
  <dcterms:modified xsi:type="dcterms:W3CDTF">2026-01-23T22:04:00Z</dcterms:modified>
</cp:coreProperties>
</file>